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r w:rsidRPr="00B94278">
        <w:rPr>
          <w:b/>
        </w:rPr>
        <w:t>Казахский национальный университет им. аль-</w:t>
      </w:r>
      <w:proofErr w:type="spellStart"/>
      <w:r w:rsidRPr="00B94278">
        <w:rPr>
          <w:b/>
        </w:rPr>
        <w:t>Фараби</w:t>
      </w:r>
      <w:proofErr w:type="spellEnd"/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 xml:space="preserve">Факультет </w:t>
      </w:r>
      <w:r w:rsidR="00950746">
        <w:rPr>
          <w:b/>
          <w:lang w:val="kk-KZ" w:eastAsia="ar-SA"/>
        </w:rPr>
        <w:t>философии и п</w:t>
      </w:r>
      <w:r w:rsidR="00B31991" w:rsidRPr="00B94278">
        <w:rPr>
          <w:b/>
          <w:lang w:val="kk-KZ" w:eastAsia="ar-SA"/>
        </w:rPr>
        <w:t>олитологии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eastAsia="ar-SA"/>
        </w:rPr>
        <w:t>Образовательная программа</w:t>
      </w:r>
      <w:r w:rsidRPr="00B94278">
        <w:rPr>
          <w:b/>
          <w:lang w:val="kk-KZ" w:eastAsia="ar-SA"/>
        </w:rPr>
        <w:t xml:space="preserve"> по специальности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>«</w:t>
      </w:r>
      <w:r w:rsidRPr="00B94278">
        <w:rPr>
          <w:b/>
          <w:color w:val="171717"/>
        </w:rPr>
        <w:t>5B050200</w:t>
      </w:r>
      <w:r w:rsidRPr="00B94278">
        <w:rPr>
          <w:b/>
        </w:rPr>
        <w:t xml:space="preserve"> – «Политология</w:t>
      </w:r>
      <w:r w:rsidRPr="00B94278">
        <w:rPr>
          <w:b/>
          <w:lang w:val="kk-KZ" w:eastAsia="ar-SA"/>
        </w:rPr>
        <w:t>»</w:t>
      </w:r>
    </w:p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B94278">
        <w:rPr>
          <w:b/>
        </w:rPr>
        <w:t>Силлабус</w:t>
      </w:r>
      <w:proofErr w:type="spellEnd"/>
    </w:p>
    <w:p w:rsidR="00ED5CE4" w:rsidRPr="00B94278" w:rsidRDefault="00ED5CE4" w:rsidP="00ED5CE4">
      <w:pPr>
        <w:pStyle w:val="1"/>
        <w:jc w:val="center"/>
        <w:rPr>
          <w:b/>
          <w:sz w:val="24"/>
          <w:szCs w:val="24"/>
        </w:rPr>
      </w:pPr>
      <w:r w:rsidRPr="00B94278">
        <w:rPr>
          <w:b/>
          <w:sz w:val="24"/>
          <w:szCs w:val="24"/>
        </w:rPr>
        <w:t>(</w:t>
      </w:r>
      <w:r w:rsidRPr="00B94278">
        <w:rPr>
          <w:b/>
          <w:sz w:val="24"/>
          <w:szCs w:val="24"/>
          <w:lang w:val="kk-KZ"/>
        </w:rPr>
        <w:t>РТ</w:t>
      </w:r>
      <w:r w:rsidRPr="00B94278">
        <w:rPr>
          <w:b/>
          <w:sz w:val="24"/>
          <w:szCs w:val="24"/>
        </w:rPr>
        <w:t xml:space="preserve">3419) </w:t>
      </w:r>
      <w:r w:rsidR="003C3E30" w:rsidRPr="00B94278">
        <w:rPr>
          <w:b/>
          <w:sz w:val="24"/>
          <w:szCs w:val="24"/>
        </w:rPr>
        <w:t>Политические технологии</w:t>
      </w:r>
    </w:p>
    <w:p w:rsidR="00ED5CE4" w:rsidRPr="00B94278" w:rsidRDefault="00ED5CE4" w:rsidP="00ED5CE4">
      <w:pPr>
        <w:jc w:val="center"/>
      </w:pPr>
      <w:r w:rsidRPr="00B94278">
        <w:rPr>
          <w:b/>
        </w:rPr>
        <w:t>Весенний семестр 2017-2018</w:t>
      </w:r>
      <w:r w:rsidR="00734FFD" w:rsidRPr="00B94278">
        <w:rPr>
          <w:b/>
        </w:rPr>
        <w:t xml:space="preserve"> уч. </w:t>
      </w:r>
      <w:r w:rsidR="00326505" w:rsidRPr="00B94278">
        <w:rPr>
          <w:b/>
        </w:rPr>
        <w:t>год</w:t>
      </w:r>
    </w:p>
    <w:p w:rsidR="00CB17DF" w:rsidRPr="00B94278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B94278" w:rsidTr="007F23F4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Код дисциплины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ECTS</w:t>
            </w:r>
          </w:p>
        </w:tc>
      </w:tr>
      <w:tr w:rsidR="00CB17DF" w:rsidRPr="00B94278" w:rsidTr="007F23F4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lang w:val="kk-KZ"/>
              </w:rPr>
              <w:t>РТ</w:t>
            </w:r>
            <w:r w:rsidRPr="00B94278">
              <w:t>3419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  <w:r w:rsidRPr="00B94278">
              <w:t>Политические технологии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A91099" w:rsidP="00380CD2">
            <w:pPr>
              <w:autoSpaceDE w:val="0"/>
              <w:autoSpaceDN w:val="0"/>
              <w:adjustRightInd w:val="0"/>
              <w:jc w:val="center"/>
            </w:pPr>
            <w:r>
              <w:t>Э</w:t>
            </w:r>
            <w:r w:rsidR="00CB17DF" w:rsidRPr="00B94278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4D742B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A90CD8" w:rsidP="00380CD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94278">
              <w:t>5</w:t>
            </w:r>
          </w:p>
        </w:tc>
      </w:tr>
      <w:tr w:rsidR="00CB17DF" w:rsidRPr="00B94278" w:rsidTr="007F23F4">
        <w:trPr>
          <w:trHeight w:val="31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Лектор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F72637" w:rsidP="00380CD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Айгуль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Абдуму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т</w:t>
            </w:r>
            <w:r>
              <w:rPr>
                <w:b w:val="0"/>
                <w:sz w:val="24"/>
                <w:szCs w:val="24"/>
                <w:lang w:val="ru-RU" w:eastAsia="ru-RU"/>
              </w:rPr>
              <w:t>алиповна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к.полит.н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>., препода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ватель</w:t>
            </w:r>
            <w:r w:rsidR="00CB17DF"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F4" w:rsidRPr="00B94278" w:rsidRDefault="00A91099" w:rsidP="007F23F4">
            <w:pPr>
              <w:autoSpaceDE w:val="0"/>
              <w:autoSpaceDN w:val="0"/>
              <w:adjustRightInd w:val="0"/>
            </w:pPr>
            <w:r>
              <w:t>По расписанию</w:t>
            </w: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</w:t>
            </w:r>
            <w:r w:rsidRPr="00B94278">
              <w:rPr>
                <w:bCs/>
              </w:rPr>
              <w:t>-</w:t>
            </w:r>
            <w:r w:rsidRPr="00B94278">
              <w:rPr>
                <w:bCs/>
                <w:lang w:val="en-US"/>
              </w:rPr>
              <w:t>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r w:rsidRPr="00B94278">
              <w:t>87081864165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Аудитория 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</w:p>
        </w:tc>
      </w:tr>
    </w:tbl>
    <w:p w:rsidR="00CB17DF" w:rsidRPr="00B94278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Pr="00B94278" w:rsidRDefault="00260087" w:rsidP="00260087">
            <w:pPr>
              <w:jc w:val="both"/>
            </w:pPr>
            <w:r w:rsidRPr="00B94278">
              <w:rPr>
                <w:b/>
              </w:rPr>
              <w:t xml:space="preserve">Цель дисциплины: </w:t>
            </w:r>
            <w:r w:rsidR="00CC767A" w:rsidRPr="00B94278"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B94278" w:rsidRDefault="00260087" w:rsidP="00260087">
            <w:pPr>
              <w:jc w:val="both"/>
              <w:rPr>
                <w:color w:val="FF0000"/>
              </w:rPr>
            </w:pPr>
            <w:r w:rsidRPr="00B94278">
              <w:rPr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b/>
              </w:rPr>
              <w:t>-</w:t>
            </w:r>
            <w:r w:rsidRPr="00B94278">
              <w:t xml:space="preserve"> </w:t>
            </w:r>
            <w:r w:rsidRPr="00B94278">
              <w:rPr>
                <w:color w:val="000000"/>
              </w:rPr>
              <w:t>изучение форм и видов политических технологии;</w:t>
            </w:r>
            <w:r w:rsidRPr="00B94278">
              <w:rPr>
                <w:rStyle w:val="apple-converted-space"/>
                <w:color w:val="000000"/>
              </w:rPr>
              <w:t> </w:t>
            </w:r>
            <w:r w:rsidRPr="00B94278">
              <w:rPr>
                <w:color w:val="000000"/>
                <w:shd w:val="clear" w:color="auto" w:fill="FFFFFF"/>
              </w:rPr>
              <w:t xml:space="preserve"> </w:t>
            </w:r>
          </w:p>
          <w:p w:rsidR="00CB17DF" w:rsidRPr="00B94278" w:rsidRDefault="00CB17DF" w:rsidP="00380CD2">
            <w:pPr>
              <w:autoSpaceDN w:val="0"/>
              <w:jc w:val="both"/>
              <w:rPr>
                <w:color w:val="000000"/>
              </w:rPr>
            </w:pPr>
            <w:r w:rsidRPr="00B94278">
              <w:rPr>
                <w:color w:val="000000"/>
              </w:rPr>
              <w:t>-получение навыков самостоятельного анализа политических технологии;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-овладение навыками проведения политических анализов;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 изучение методов и технологии принятия политических решении;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 изучения маркетинговых технологии в политическом пространстве;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-изучение применения информационных техноло</w:t>
            </w:r>
            <w:r w:rsidR="00F454B2" w:rsidRPr="00B94278">
              <w:t>гии в политическом пространстве;</w:t>
            </w:r>
          </w:p>
          <w:p w:rsidR="00F454B2" w:rsidRPr="00B94278" w:rsidRDefault="00F454B2" w:rsidP="00F454B2">
            <w:pPr>
              <w:jc w:val="both"/>
            </w:pPr>
            <w:r w:rsidRPr="00B94278">
              <w:t xml:space="preserve">- </w:t>
            </w:r>
            <w:r w:rsidRPr="00B94278">
              <w:rPr>
                <w:bCs/>
              </w:rPr>
              <w:t>ориентироваться в основных направлениях политических процессов</w:t>
            </w:r>
            <w:r w:rsidRPr="00B94278">
              <w:t>,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t xml:space="preserve">- </w:t>
            </w:r>
            <w:r w:rsidRPr="00B94278">
              <w:rPr>
                <w:color w:val="000000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rPr>
                <w:color w:val="000000"/>
              </w:rPr>
              <w:t>- анализировать государственных и международных процессов, а также анализа применяемых политических технологии.</w:t>
            </w:r>
          </w:p>
        </w:tc>
      </w:tr>
      <w:tr w:rsidR="00B94278" w:rsidRPr="00B94278" w:rsidTr="00955208">
        <w:trPr>
          <w:trHeight w:val="904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94278" w:rsidP="00380CD2">
            <w:proofErr w:type="spellStart"/>
            <w:r w:rsidRPr="00B94278">
              <w:t>Пререквизиты</w:t>
            </w:r>
            <w:proofErr w:type="spellEnd"/>
            <w:r w:rsidRPr="00B94278">
              <w:t xml:space="preserve"> и </w:t>
            </w:r>
            <w:proofErr w:type="spellStart"/>
            <w:r w:rsidRPr="00B94278"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E30752" w:rsidP="00380CD2">
            <w:pPr>
              <w:pStyle w:val="a3"/>
              <w:spacing w:after="0"/>
              <w:ind w:left="0"/>
              <w:jc w:val="both"/>
            </w:pPr>
            <w:proofErr w:type="spellStart"/>
            <w:r>
              <w:rPr>
                <w:lang w:val="en-US"/>
              </w:rPr>
              <w:t>Kra</w:t>
            </w:r>
            <w:proofErr w:type="spellEnd"/>
            <w:r w:rsidRPr="00E30752">
              <w:t xml:space="preserve">1403 </w:t>
            </w:r>
            <w:proofErr w:type="spellStart"/>
            <w:r>
              <w:t>Кратология</w:t>
            </w:r>
            <w:proofErr w:type="spellEnd"/>
            <w:r>
              <w:t>,</w:t>
            </w:r>
            <w:r w:rsidRPr="00E30752">
              <w:t xml:space="preserve"> </w:t>
            </w:r>
            <w:r>
              <w:rPr>
                <w:lang w:val="en-US"/>
              </w:rPr>
              <w:t>TP</w:t>
            </w:r>
            <w:r w:rsidRPr="00E30752">
              <w:t>1401</w:t>
            </w:r>
            <w:r>
              <w:t xml:space="preserve"> Теория политики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gramStart"/>
            <w:r w:rsidRPr="00B94278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B94278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rPr>
                <w:b/>
              </w:rPr>
              <w:t>Учебная литература</w:t>
            </w:r>
            <w:r w:rsidRPr="00B94278">
              <w:t>: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 xml:space="preserve">Анохина Н.В., Минченко Е.Н., </w:t>
            </w:r>
            <w:proofErr w:type="spellStart"/>
            <w:r w:rsidRPr="00B94278">
              <w:rPr>
                <w:color w:val="000000"/>
              </w:rPr>
              <w:t>Студеникин</w:t>
            </w:r>
            <w:proofErr w:type="spellEnd"/>
            <w:r w:rsidRPr="00B94278">
              <w:rPr>
                <w:color w:val="000000"/>
              </w:rPr>
              <w:t xml:space="preserve"> Н.В. Универсальные политические технологии и </w:t>
            </w:r>
            <w:proofErr w:type="spellStart"/>
            <w:r w:rsidRPr="00B94278">
              <w:rPr>
                <w:color w:val="000000"/>
              </w:rPr>
              <w:t>страновая</w:t>
            </w:r>
            <w:proofErr w:type="spellEnd"/>
            <w:r w:rsidRPr="00B94278">
              <w:rPr>
                <w:color w:val="000000"/>
              </w:rPr>
              <w:t xml:space="preserve"> специфика. М., МИПЭ, 2004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Байтуреев</w:t>
            </w:r>
            <w:proofErr w:type="spellEnd"/>
            <w:r w:rsidRPr="00B94278"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94278">
                <w:t>1991 г</w:t>
              </w:r>
            </w:smartTag>
            <w:r w:rsidRPr="00B94278">
              <w:t xml:space="preserve">.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>Баранов Г.В. Политические технологии. Учебное пособие. — Омск: Апельсин, 2017.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rPr>
                <w:color w:val="000000"/>
              </w:rPr>
              <w:t>Гапич</w:t>
            </w:r>
            <w:proofErr w:type="spellEnd"/>
            <w:r w:rsidRPr="00B94278">
              <w:rPr>
                <w:color w:val="000000"/>
              </w:rPr>
              <w:t xml:space="preserve"> А.Э., Лушников Д.А. Технологии цветных революций. М.: </w:t>
            </w:r>
            <w:proofErr w:type="spellStart"/>
            <w:r w:rsidRPr="00B94278">
              <w:rPr>
                <w:color w:val="000000"/>
              </w:rPr>
              <w:t>Риор</w:t>
            </w:r>
            <w:proofErr w:type="spellEnd"/>
            <w:r w:rsidRPr="00B94278">
              <w:rPr>
                <w:color w:val="000000"/>
              </w:rPr>
              <w:t>, 2010.</w:t>
            </w:r>
          </w:p>
          <w:p w:rsidR="00720F3D" w:rsidRPr="00B94278" w:rsidRDefault="00720F3D" w:rsidP="00720F3D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Жолдыбалина</w:t>
            </w:r>
            <w:proofErr w:type="spellEnd"/>
            <w:r w:rsidRPr="00B94278">
              <w:t xml:space="preserve"> А., </w:t>
            </w:r>
            <w:proofErr w:type="spellStart"/>
            <w:r w:rsidRPr="00B94278">
              <w:t>Урпекова</w:t>
            </w:r>
            <w:proofErr w:type="spellEnd"/>
            <w:r w:rsidRPr="00B94278">
              <w:t xml:space="preserve"> А. Современные политические технологии: тенденции и тренды. – Астана, 2016.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B94278">
              <w:rPr>
                <w:rFonts w:eastAsia="Calibri"/>
                <w:b/>
                <w:lang w:eastAsia="en-US"/>
              </w:rPr>
              <w:t>Интернет-ресурсы</w:t>
            </w:r>
            <w:r w:rsidRPr="00B94278">
              <w:rPr>
                <w:b/>
              </w:rPr>
              <w:t xml:space="preserve">: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</w:rPr>
            </w:pPr>
            <w:r w:rsidRPr="00B94278">
              <w:rPr>
                <w:rStyle w:val="HTML"/>
                <w:i w:val="0"/>
              </w:rPr>
              <w:lastRenderedPageBreak/>
              <w:t>all-politologija.ru</w:t>
            </w:r>
            <w:r w:rsidRPr="00B94278">
              <w:rPr>
                <w:rStyle w:val="HTML"/>
              </w:rPr>
              <w:t xml:space="preserve">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B94278">
              <w:t xml:space="preserve">allpolitologia.ru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 w:rsidRPr="00B94278">
              <w:t>cyberleninka.ru - научная электронная библиотека.</w:t>
            </w:r>
          </w:p>
          <w:p w:rsidR="00CB17DF" w:rsidRPr="00B94278" w:rsidRDefault="00F11992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5" w:history="1">
              <w:r w:rsidR="00CB17DF" w:rsidRPr="00B94278">
                <w:rPr>
                  <w:rStyle w:val="a6"/>
                </w:rPr>
                <w:t>kisi.kz</w:t>
              </w:r>
            </w:hyperlink>
            <w:r w:rsidR="00CB17DF" w:rsidRPr="00B94278">
              <w:t xml:space="preserve"> - </w:t>
            </w:r>
            <w:r w:rsidR="00CB17DF" w:rsidRPr="00B94278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  <w:rPr>
                <w:b/>
              </w:rPr>
            </w:pPr>
            <w:r w:rsidRPr="00B94278">
              <w:rPr>
                <w:b/>
              </w:rPr>
              <w:t xml:space="preserve">Правила академического поведения: 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Обязательное присутствие на заня</w:t>
            </w:r>
            <w:r w:rsidR="00260087" w:rsidRPr="00B94278">
              <w:t>тиях, недопустимость опозданий.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Отсутствие и опоздание на </w:t>
            </w:r>
            <w:r w:rsidR="00260087" w:rsidRPr="00B94278">
              <w:t>занятия без</w:t>
            </w:r>
            <w:r w:rsidRPr="00B94278">
              <w:t xml:space="preserve"> предварительного предупреждения преподавателя оцениваются в 0 баллов.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B94278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</w:rPr>
            </w:pPr>
            <w:r w:rsidRPr="00B94278"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При нарушении сроков сдачи выполненное задание оценивается  с учетом  вычета штрафных баллов.</w:t>
            </w:r>
          </w:p>
          <w:p w:rsidR="00CB17DF" w:rsidRPr="00B94278" w:rsidRDefault="00CB17DF" w:rsidP="00380CD2">
            <w:pPr>
              <w:rPr>
                <w:b/>
              </w:rPr>
            </w:pPr>
            <w:r w:rsidRPr="00B94278">
              <w:rPr>
                <w:b/>
              </w:rPr>
              <w:t>Академические ценности:</w:t>
            </w:r>
          </w:p>
          <w:p w:rsidR="00CB17DF" w:rsidRPr="00B94278" w:rsidRDefault="00CB17DF" w:rsidP="00380CD2">
            <w:r w:rsidRPr="00B94278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B94278">
              <w:t>КазНУ</w:t>
            </w:r>
            <w:proofErr w:type="spellEnd"/>
            <w:r w:rsidRPr="00B94278">
              <w:t>)</w:t>
            </w:r>
          </w:p>
          <w:p w:rsidR="00CB17DF" w:rsidRPr="00B94278" w:rsidRDefault="00CB17DF" w:rsidP="00380CD2">
            <w:pPr>
              <w:jc w:val="both"/>
            </w:pPr>
            <w:r w:rsidRPr="00B94278"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  <w:r w:rsidR="007F23F4" w:rsidRPr="00B94278">
              <w:t>, телефон</w:t>
            </w:r>
            <w:r w:rsidRPr="00B94278">
              <w:t xml:space="preserve">  87081864165</w:t>
            </w:r>
          </w:p>
        </w:tc>
      </w:tr>
      <w:tr w:rsidR="00CB17DF" w:rsidRPr="00B94278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spellStart"/>
            <w:r w:rsidRPr="00B94278">
              <w:rPr>
                <w:b/>
              </w:rPr>
              <w:t>Критериальное</w:t>
            </w:r>
            <w:proofErr w:type="spellEnd"/>
            <w:r w:rsidRPr="00B94278">
              <w:rPr>
                <w:b/>
              </w:rPr>
              <w:t xml:space="preserve"> оценивание:</w:t>
            </w:r>
            <w:r w:rsidRPr="00B94278">
              <w:t xml:space="preserve"> </w:t>
            </w:r>
          </w:p>
          <w:p w:rsidR="00CB17DF" w:rsidRPr="00B94278" w:rsidRDefault="00CB17DF" w:rsidP="00380CD2">
            <w:r w:rsidRPr="00B94278"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94278">
              <w:t>сформированности</w:t>
            </w:r>
            <w:proofErr w:type="spellEnd"/>
            <w:r w:rsidRPr="00B94278"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B94278" w:rsidRDefault="00CB17DF" w:rsidP="00380CD2">
            <w:proofErr w:type="spellStart"/>
            <w:r w:rsidRPr="00B94278">
              <w:rPr>
                <w:b/>
              </w:rPr>
              <w:t>Суммативное</w:t>
            </w:r>
            <w:proofErr w:type="spellEnd"/>
            <w:r w:rsidRPr="00B94278">
              <w:rPr>
                <w:b/>
              </w:rPr>
              <w:t xml:space="preserve"> оценивание: </w:t>
            </w:r>
          </w:p>
          <w:p w:rsidR="00CB17DF" w:rsidRPr="00B94278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94278">
              <w:t>оценивание присутствия и активности работы в аудитории; оценивание выполнен</w:t>
            </w:r>
            <w:r w:rsidR="00F454B2" w:rsidRPr="00B94278">
              <w:t>ного задания, СРС (кейса / эссе).</w:t>
            </w:r>
          </w:p>
        </w:tc>
      </w:tr>
    </w:tbl>
    <w:p w:rsidR="00CB17DF" w:rsidRDefault="00CB17DF" w:rsidP="00351676"/>
    <w:p w:rsidR="00F11992" w:rsidRPr="00B94278" w:rsidRDefault="00F11992" w:rsidP="00351676">
      <w:bookmarkStart w:id="0" w:name="_GoBack"/>
      <w:bookmarkEnd w:id="0"/>
    </w:p>
    <w:p w:rsidR="00CB17DF" w:rsidRPr="00B94278" w:rsidRDefault="00351676" w:rsidP="00351676">
      <w:pPr>
        <w:jc w:val="center"/>
      </w:pPr>
      <w:r w:rsidRPr="00B94278">
        <w:rPr>
          <w:b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B94278" w:rsidTr="00380CD2">
        <w:tc>
          <w:tcPr>
            <w:tcW w:w="876" w:type="dxa"/>
          </w:tcPr>
          <w:p w:rsidR="00CB17DF" w:rsidRPr="00B94278" w:rsidRDefault="00CB17DF" w:rsidP="00380CD2">
            <w:pPr>
              <w:jc w:val="center"/>
            </w:pPr>
            <w:r w:rsidRPr="00B94278">
              <w:t>Неделя / дата</w:t>
            </w:r>
          </w:p>
        </w:tc>
        <w:tc>
          <w:tcPr>
            <w:tcW w:w="6354" w:type="dxa"/>
          </w:tcPr>
          <w:p w:rsidR="00CB17DF" w:rsidRPr="00B94278" w:rsidRDefault="00CB17DF" w:rsidP="00380CD2">
            <w:pPr>
              <w:jc w:val="center"/>
            </w:pPr>
            <w:r w:rsidRPr="00B94278">
              <w:t>Назв</w:t>
            </w:r>
            <w:r w:rsidR="00B31991" w:rsidRPr="00B94278">
              <w:t>ание темы (лекции, семинарские</w:t>
            </w:r>
            <w:r w:rsidRPr="00B94278">
              <w:t xml:space="preserve"> занятия, СРС)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Кол-во часов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Максимальный балл</w:t>
            </w:r>
          </w:p>
        </w:tc>
      </w:tr>
      <w:tr w:rsidR="00B43B41" w:rsidRPr="00B94278" w:rsidTr="00EF0D92">
        <w:tc>
          <w:tcPr>
            <w:tcW w:w="9840" w:type="dxa"/>
            <w:gridSpan w:val="4"/>
          </w:tcPr>
          <w:p w:rsidR="00B43B41" w:rsidRPr="00B94278" w:rsidRDefault="00B43B41" w:rsidP="00B43B41">
            <w:pPr>
              <w:jc w:val="center"/>
            </w:pPr>
            <w:r w:rsidRPr="00B94278">
              <w:rPr>
                <w:b/>
                <w:lang w:val="kk-KZ"/>
              </w:rPr>
              <w:t>Модуль 1</w:t>
            </w:r>
            <w:r w:rsidRPr="00B94278"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B94278" w:rsidTr="00380CD2">
        <w:trPr>
          <w:trHeight w:val="433"/>
        </w:trPr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jc w:val="both"/>
            </w:pPr>
            <w:r w:rsidRPr="00B94278">
              <w:rPr>
                <w:b/>
              </w:rPr>
              <w:t>1-лекция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B94278" w:rsidRDefault="000E644E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rPr>
          <w:trHeight w:val="567"/>
        </w:trPr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</w:t>
            </w:r>
            <w:r w:rsidR="00CB17DF" w:rsidRPr="00B94278">
              <w:rPr>
                <w:bCs/>
                <w:spacing w:val="-2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  <w:p w:rsidR="00CB17DF" w:rsidRPr="00B94278" w:rsidRDefault="00CB17DF" w:rsidP="00380CD2"/>
        </w:tc>
      </w:tr>
      <w:tr w:rsidR="00CB17DF" w:rsidRPr="00B94278" w:rsidTr="00380CD2">
        <w:trPr>
          <w:trHeight w:val="406"/>
        </w:trPr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2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2-лекция</w:t>
            </w:r>
            <w:r w:rsidR="00CB17DF" w:rsidRPr="00B94278"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B94278" w:rsidRDefault="000E644E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1F648F" w:rsidRPr="00B94278">
              <w:rPr>
                <w:bCs/>
                <w:spacing w:val="-2"/>
              </w:rPr>
              <w:t>Структура политических технологий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3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3-лекция</w:t>
            </w:r>
            <w:r w:rsidR="00CB17DF" w:rsidRPr="00B94278">
              <w:t>. Роль технологии в политическом процессе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0E644E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380CD2">
            <w:r w:rsidRPr="00B94278">
              <w:t>СРСП.</w:t>
            </w:r>
            <w:r w:rsidR="00CB17DF" w:rsidRPr="00B94278">
              <w:t xml:space="preserve">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0E644E" w:rsidP="00380CD2">
            <w:pPr>
              <w:jc w:val="center"/>
            </w:pPr>
            <w:r>
              <w:t>22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4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4-лекция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Политический анализ</w:t>
            </w:r>
            <w:r w:rsidR="00CB17DF" w:rsidRPr="00B94278">
              <w:rPr>
                <w:bCs/>
                <w:spacing w:val="-2"/>
              </w:rPr>
              <w:t>.</w:t>
            </w:r>
            <w:r w:rsidR="00CB17DF" w:rsidRPr="00B94278"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B94278" w:rsidRDefault="000E644E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snapToGrid w:val="0"/>
              <w:spacing w:line="288" w:lineRule="exact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t>СРСП</w:t>
            </w:r>
            <w:r w:rsidR="00CB17DF" w:rsidRPr="00B94278">
              <w:t>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0E644E" w:rsidP="00380CD2">
            <w:pPr>
              <w:jc w:val="center"/>
            </w:pPr>
            <w:r>
              <w:t>22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5-л</w:t>
            </w:r>
            <w:r w:rsidR="00CB17DF" w:rsidRPr="00B94278">
              <w:rPr>
                <w:b/>
              </w:rPr>
              <w:t>екция</w:t>
            </w:r>
            <w:r w:rsidR="00CB17DF" w:rsidRPr="00B94278"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B94278" w:rsidRDefault="000E644E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  <w:tc>
          <w:tcPr>
            <w:tcW w:w="6354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6-л</w:t>
            </w:r>
            <w:r w:rsidR="00CB17DF" w:rsidRPr="00955208">
              <w:rPr>
                <w:b/>
              </w:rPr>
              <w:t>екция</w:t>
            </w:r>
            <w:r w:rsidR="00CB17DF" w:rsidRPr="00955208">
              <w:t xml:space="preserve">. </w:t>
            </w:r>
            <w:r w:rsidR="00CB17DF" w:rsidRPr="00955208">
              <w:rPr>
                <w:rFonts w:eastAsia="Calibri"/>
                <w:lang w:eastAsia="en-US"/>
              </w:rPr>
              <w:t>Структура и содержание политических конфликтов.</w:t>
            </w:r>
            <w:r w:rsidR="0095520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0E644E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rPr>
                <w:b/>
              </w:rPr>
              <w:t>.</w:t>
            </w:r>
            <w:r w:rsidR="00CB17DF" w:rsidRPr="00955208">
              <w:t xml:space="preserve"> </w:t>
            </w:r>
            <w:r w:rsidR="00CB17DF" w:rsidRPr="00955208">
              <w:rPr>
                <w:bCs/>
                <w:spacing w:val="-2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7</w:t>
            </w:r>
          </w:p>
        </w:tc>
        <w:tc>
          <w:tcPr>
            <w:tcW w:w="6354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7-л</w:t>
            </w:r>
            <w:r w:rsidR="00CB17DF" w:rsidRPr="00955208">
              <w:rPr>
                <w:b/>
              </w:rPr>
              <w:t>екция.</w:t>
            </w:r>
            <w:r w:rsidR="00CB17DF" w:rsidRPr="00955208">
              <w:t xml:space="preserve"> </w:t>
            </w:r>
            <w:r w:rsidR="00CB17DF" w:rsidRPr="00955208">
              <w:rPr>
                <w:rFonts w:eastAsia="Calibri"/>
                <w:lang w:eastAsia="en-US"/>
              </w:rPr>
              <w:t>Технология контроля и управления политическими конфликтами.</w:t>
            </w:r>
            <w:r w:rsidR="00C6392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0E644E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t xml:space="preserve">. </w:t>
            </w:r>
            <w:r w:rsidR="00CB17DF" w:rsidRPr="00955208">
              <w:rPr>
                <w:bCs/>
                <w:spacing w:val="-2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CB17DF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2</w:t>
            </w:r>
            <w:r w:rsidR="000E644E">
              <w:t>1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8</w:t>
            </w:r>
          </w:p>
        </w:tc>
        <w:tc>
          <w:tcPr>
            <w:tcW w:w="6354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8-лекции</w:t>
            </w:r>
            <w:r w:rsidRPr="00955208">
              <w:t xml:space="preserve">. </w:t>
            </w:r>
            <w:r w:rsidRPr="00955208">
              <w:rPr>
                <w:rFonts w:eastAsia="Calibri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82641F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Pr="00B94278"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604CEE">
        <w:tc>
          <w:tcPr>
            <w:tcW w:w="9840" w:type="dxa"/>
            <w:gridSpan w:val="4"/>
          </w:tcPr>
          <w:p w:rsidR="007F23F4" w:rsidRPr="00B94278" w:rsidRDefault="007F23F4" w:rsidP="007F23F4">
            <w:pPr>
              <w:jc w:val="center"/>
            </w:pPr>
            <w:r w:rsidRPr="00B94278">
              <w:rPr>
                <w:lang w:val="kk-KZ"/>
              </w:rPr>
              <w:t xml:space="preserve">Модуль П   </w:t>
            </w:r>
            <w:r w:rsidRPr="00B94278">
              <w:rPr>
                <w:b/>
              </w:rPr>
              <w:t>Основные этапы работы политических технологии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9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9-лекция. </w:t>
            </w:r>
            <w:r w:rsidRPr="00B94278">
              <w:rPr>
                <w:rFonts w:eastAsia="Calibri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815E21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Семинарское занятие. Технологии паблик </w:t>
            </w:r>
            <w:proofErr w:type="spellStart"/>
            <w:r w:rsidRPr="00B94278">
              <w:t>рилейшнз</w:t>
            </w:r>
            <w:proofErr w:type="spellEnd"/>
            <w:r w:rsidRPr="00B94278">
              <w:t xml:space="preserve"> (ПР).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10. </w:t>
            </w:r>
            <w:r w:rsidRPr="00B94278">
              <w:rPr>
                <w:rFonts w:eastAsia="Calibri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4E1224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11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11. </w:t>
            </w:r>
            <w:r w:rsidRPr="00B94278">
              <w:rPr>
                <w:rFonts w:eastAsia="Calibri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</w:t>
            </w:r>
            <w:r w:rsidRPr="00B94278"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7F23F4" w:rsidRPr="00B94278" w:rsidRDefault="007F23F4" w:rsidP="000E644E"/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15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12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12. Технологий политического </w:t>
            </w:r>
            <w:proofErr w:type="spellStart"/>
            <w:r w:rsidRPr="00B94278">
              <w:t>маркетинго</w:t>
            </w:r>
            <w:proofErr w:type="spellEnd"/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rFonts w:eastAsia="Calibri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12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СРСП. Политическое консультирование (эссе)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0E644E" w:rsidP="007F23F4">
            <w:pPr>
              <w:jc w:val="center"/>
            </w:pPr>
            <w:r>
              <w:t>15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13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13. </w:t>
            </w:r>
            <w:r w:rsidRPr="00B94278">
              <w:rPr>
                <w:rFonts w:eastAsia="Calibri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 xml:space="preserve">Семинарское занятие. Избирательный системы 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13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>СРСП.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0E644E" w:rsidP="007F23F4">
            <w:pPr>
              <w:jc w:val="center"/>
            </w:pPr>
            <w:r>
              <w:t>15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14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Лекция 14.</w:t>
            </w:r>
            <w:r w:rsidRPr="00B94278">
              <w:rPr>
                <w:rFonts w:eastAsia="Calibri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Конкурентная борьба в избирательном процессе.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14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 3. Политическая реклама в Казахстане (Политический анализ любых видов СМИ/Интернет ресурсов) слайды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20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15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15. </w:t>
            </w:r>
            <w:r w:rsidRPr="00B94278">
              <w:rPr>
                <w:rFonts w:eastAsia="Calibri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7F23F4" w:rsidRPr="00B94278" w:rsidRDefault="000E644E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>Рубежный контроль 2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</w:tbl>
    <w:p w:rsidR="00CB17DF" w:rsidRPr="00B94278" w:rsidRDefault="00CB17DF" w:rsidP="00CB17DF">
      <w:pPr>
        <w:jc w:val="right"/>
      </w:pPr>
    </w:p>
    <w:p w:rsidR="00CB17DF" w:rsidRPr="00B94278" w:rsidRDefault="00A91099" w:rsidP="007F23F4">
      <w:r>
        <w:t xml:space="preserve">Декан философии и политологии                              </w:t>
      </w:r>
      <w:proofErr w:type="spellStart"/>
      <w:r>
        <w:t>Масалимова</w:t>
      </w:r>
      <w:proofErr w:type="spellEnd"/>
      <w:r>
        <w:t xml:space="preserve"> А.Р.</w:t>
      </w:r>
    </w:p>
    <w:p w:rsidR="00ED5CE4" w:rsidRPr="00B94278" w:rsidRDefault="00ED5CE4" w:rsidP="00ED5CE4">
      <w:r w:rsidRPr="00B94278">
        <w:t xml:space="preserve">Председатель методического </w:t>
      </w:r>
    </w:p>
    <w:p w:rsidR="00ED5CE4" w:rsidRPr="00B94278" w:rsidRDefault="00ED5CE4" w:rsidP="00ED5CE4">
      <w:r w:rsidRPr="00B94278">
        <w:t xml:space="preserve">бюро факультета ____________________________ </w:t>
      </w:r>
      <w:proofErr w:type="spellStart"/>
      <w:r w:rsidRPr="00B94278">
        <w:t>Жубаназарова</w:t>
      </w:r>
      <w:proofErr w:type="spellEnd"/>
      <w:r w:rsidRPr="00B94278">
        <w:t xml:space="preserve"> Н.С.</w:t>
      </w:r>
    </w:p>
    <w:p w:rsidR="00ED5CE4" w:rsidRPr="00B94278" w:rsidRDefault="00ED5CE4" w:rsidP="00ED5CE4"/>
    <w:p w:rsidR="00ED5CE4" w:rsidRPr="00B94278" w:rsidRDefault="00ED5CE4" w:rsidP="00ED5CE4">
      <w:r w:rsidRPr="00B94278">
        <w:t xml:space="preserve">Зав. кафедрой _______________________________ </w:t>
      </w:r>
      <w:proofErr w:type="spellStart"/>
      <w:r w:rsidRPr="00B94278">
        <w:t>Насимова</w:t>
      </w:r>
      <w:proofErr w:type="spellEnd"/>
      <w:r w:rsidRPr="00B94278">
        <w:t xml:space="preserve"> Г.О.</w:t>
      </w:r>
    </w:p>
    <w:p w:rsidR="00ED5CE4" w:rsidRPr="00B94278" w:rsidRDefault="00ED5CE4" w:rsidP="00ED5CE4"/>
    <w:p w:rsidR="00CB17DF" w:rsidRPr="00B94278" w:rsidRDefault="00CB17DF" w:rsidP="00CB17DF">
      <w:r w:rsidRPr="00B94278">
        <w:t xml:space="preserve">Преподаватель______________________________   </w:t>
      </w:r>
      <w:proofErr w:type="spellStart"/>
      <w:r w:rsidRPr="00B94278">
        <w:t>Абжаппарова</w:t>
      </w:r>
      <w:proofErr w:type="spellEnd"/>
      <w:r w:rsidRPr="00B94278">
        <w:t xml:space="preserve"> А.А.</w:t>
      </w:r>
    </w:p>
    <w:p w:rsidR="00CB17DF" w:rsidRPr="00B94278" w:rsidRDefault="00CB17DF" w:rsidP="00CB17DF"/>
    <w:p w:rsidR="00CB17DF" w:rsidRPr="00B94278" w:rsidRDefault="00CB17DF" w:rsidP="00CB17DF"/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/>
    <w:p w:rsidR="00E16B76" w:rsidRPr="00B94278" w:rsidRDefault="00E16B76"/>
    <w:sectPr w:rsidR="00E16B76" w:rsidRPr="00B9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A469E"/>
    <w:rsid w:val="000E644E"/>
    <w:rsid w:val="001F648F"/>
    <w:rsid w:val="00260087"/>
    <w:rsid w:val="00326505"/>
    <w:rsid w:val="00351676"/>
    <w:rsid w:val="003C3E30"/>
    <w:rsid w:val="004D742B"/>
    <w:rsid w:val="005C6EB1"/>
    <w:rsid w:val="00715A26"/>
    <w:rsid w:val="00720F3D"/>
    <w:rsid w:val="00734FFD"/>
    <w:rsid w:val="00742D01"/>
    <w:rsid w:val="007C3FD6"/>
    <w:rsid w:val="007F23F4"/>
    <w:rsid w:val="00950746"/>
    <w:rsid w:val="009545EE"/>
    <w:rsid w:val="00955208"/>
    <w:rsid w:val="00A61FAF"/>
    <w:rsid w:val="00A90CD8"/>
    <w:rsid w:val="00A91099"/>
    <w:rsid w:val="00B31991"/>
    <w:rsid w:val="00B43B41"/>
    <w:rsid w:val="00B94278"/>
    <w:rsid w:val="00C63928"/>
    <w:rsid w:val="00CB17DF"/>
    <w:rsid w:val="00CC767A"/>
    <w:rsid w:val="00E16B76"/>
    <w:rsid w:val="00E30752"/>
    <w:rsid w:val="00E40E04"/>
    <w:rsid w:val="00ED5CE4"/>
    <w:rsid w:val="00F11992"/>
    <w:rsid w:val="00F454B2"/>
    <w:rsid w:val="00F72637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Абдигалиева Гульжан</cp:lastModifiedBy>
  <cp:revision>28</cp:revision>
  <dcterms:created xsi:type="dcterms:W3CDTF">2018-01-09T07:53:00Z</dcterms:created>
  <dcterms:modified xsi:type="dcterms:W3CDTF">2018-02-21T05:55:00Z</dcterms:modified>
</cp:coreProperties>
</file>